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5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12"/>
        <w:gridCol w:w="271"/>
        <w:gridCol w:w="14"/>
        <w:gridCol w:w="695"/>
        <w:gridCol w:w="142"/>
        <w:gridCol w:w="283"/>
        <w:gridCol w:w="142"/>
        <w:gridCol w:w="864"/>
        <w:gridCol w:w="412"/>
        <w:gridCol w:w="283"/>
        <w:gridCol w:w="142"/>
        <w:gridCol w:w="709"/>
        <w:gridCol w:w="321"/>
        <w:gridCol w:w="162"/>
        <w:gridCol w:w="84"/>
        <w:gridCol w:w="203"/>
        <w:gridCol w:w="505"/>
        <w:gridCol w:w="355"/>
        <w:gridCol w:w="71"/>
        <w:gridCol w:w="283"/>
        <w:gridCol w:w="99"/>
        <w:gridCol w:w="752"/>
        <w:gridCol w:w="425"/>
        <w:gridCol w:w="850"/>
        <w:gridCol w:w="993"/>
        <w:gridCol w:w="283"/>
        <w:gridCol w:w="185"/>
        <w:gridCol w:w="9966"/>
      </w:tblGrid>
      <w:tr w:rsidR="000E60B4" w:rsidRPr="008D27FD" w:rsidTr="00FC5F39">
        <w:trPr>
          <w:gridAfter w:val="1"/>
          <w:wAfter w:w="9966" w:type="dxa"/>
          <w:trHeight w:val="159"/>
        </w:trPr>
        <w:tc>
          <w:tcPr>
            <w:tcW w:w="106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8D27F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i/>
                <w:lang w:eastAsia="ar-SA"/>
              </w:rPr>
              <w:t xml:space="preserve">Служебные отметки </w:t>
            </w:r>
            <w:r w:rsidR="003B203E">
              <w:rPr>
                <w:rFonts w:eastAsia="Times New Roman" w:cs="Times New Roman"/>
                <w:i/>
                <w:lang w:eastAsia="ar-SA"/>
              </w:rPr>
              <w:t>Р</w:t>
            </w:r>
            <w:r w:rsidRPr="00CF6E05">
              <w:rPr>
                <w:rFonts w:eastAsia="Times New Roman" w:cs="Times New Roman"/>
                <w:i/>
                <w:lang w:eastAsia="ar-SA"/>
              </w:rPr>
              <w:t>егистратора</w:t>
            </w:r>
          </w:p>
        </w:tc>
      </w:tr>
      <w:tr w:rsidR="000E60B4" w:rsidRPr="00EB045E" w:rsidTr="00FC5F39">
        <w:trPr>
          <w:gridAfter w:val="1"/>
          <w:wAfter w:w="9966" w:type="dxa"/>
          <w:trHeight w:val="283"/>
        </w:trPr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4442" w:type="dxa"/>
            <w:gridSpan w:val="13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proofErr w:type="spellStart"/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Вх</w:t>
            </w:r>
            <w:proofErr w:type="spellEnd"/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.№</w:t>
            </w:r>
          </w:p>
        </w:tc>
        <w:tc>
          <w:tcPr>
            <w:tcW w:w="39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FC5F39">
        <w:trPr>
          <w:gridAfter w:val="1"/>
          <w:wAfter w:w="9966" w:type="dxa"/>
          <w:trHeight w:val="283"/>
        </w:trPr>
        <w:tc>
          <w:tcPr>
            <w:tcW w:w="1360" w:type="dxa"/>
            <w:gridSpan w:val="5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Принял</w:t>
            </w:r>
          </w:p>
        </w:tc>
        <w:tc>
          <w:tcPr>
            <w:tcW w:w="4442" w:type="dxa"/>
            <w:gridSpan w:val="1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Дата</w:t>
            </w:r>
          </w:p>
        </w:tc>
        <w:tc>
          <w:tcPr>
            <w:tcW w:w="394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FC5F39">
        <w:trPr>
          <w:gridAfter w:val="1"/>
          <w:wAfter w:w="9966" w:type="dxa"/>
          <w:trHeight w:val="283"/>
        </w:trPr>
        <w:tc>
          <w:tcPr>
            <w:tcW w:w="1360" w:type="dxa"/>
            <w:gridSpan w:val="5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Исполнил</w:t>
            </w:r>
          </w:p>
        </w:tc>
        <w:tc>
          <w:tcPr>
            <w:tcW w:w="44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Дата</w:t>
            </w:r>
          </w:p>
        </w:tc>
        <w:tc>
          <w:tcPr>
            <w:tcW w:w="39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FC5F39">
        <w:trPr>
          <w:gridAfter w:val="1"/>
          <w:wAfter w:w="9966" w:type="dxa"/>
          <w:trHeight w:val="70"/>
        </w:trPr>
        <w:tc>
          <w:tcPr>
            <w:tcW w:w="136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44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39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</w:tr>
      <w:tr w:rsidR="000E60B4" w:rsidRPr="008D27FD" w:rsidTr="005F1C63">
        <w:trPr>
          <w:gridAfter w:val="1"/>
          <w:wAfter w:w="9966" w:type="dxa"/>
          <w:trHeight w:val="159"/>
        </w:trPr>
        <w:tc>
          <w:tcPr>
            <w:tcW w:w="10603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8D27FD" w:rsidTr="0062389B">
        <w:trPr>
          <w:gridAfter w:val="1"/>
          <w:wAfter w:w="9966" w:type="dxa"/>
          <w:trHeight w:val="159"/>
        </w:trPr>
        <w:tc>
          <w:tcPr>
            <w:tcW w:w="10603" w:type="dxa"/>
            <w:gridSpan w:val="29"/>
            <w:shd w:val="clear" w:color="auto" w:fill="D9D9D9" w:themeFill="background1" w:themeFillShade="D9"/>
          </w:tcPr>
          <w:p w:rsidR="000E60B4" w:rsidRPr="00FC5F39" w:rsidRDefault="000E60B4" w:rsidP="000E60B4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32"/>
                <w:szCs w:val="32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b/>
                <w:sz w:val="32"/>
                <w:szCs w:val="32"/>
                <w:lang w:eastAsia="ar-SA"/>
              </w:rPr>
              <w:t>Залоговое распоряжение</w:t>
            </w:r>
          </w:p>
        </w:tc>
      </w:tr>
      <w:tr w:rsidR="000E60B4" w:rsidRPr="008D27FD" w:rsidTr="005F1C63">
        <w:trPr>
          <w:gridAfter w:val="1"/>
          <w:wAfter w:w="9966" w:type="dxa"/>
          <w:trHeight w:val="262"/>
        </w:trPr>
        <w:tc>
          <w:tcPr>
            <w:tcW w:w="1075" w:type="dxa"/>
            <w:gridSpan w:val="3"/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ЭМИТЕНТ:</w:t>
            </w:r>
          </w:p>
        </w:tc>
        <w:tc>
          <w:tcPr>
            <w:tcW w:w="9528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3B203E" w:rsidRPr="008D27FD" w:rsidTr="005F1C63">
        <w:trPr>
          <w:gridAfter w:val="1"/>
          <w:wAfter w:w="9966" w:type="dxa"/>
          <w:trHeight w:val="110"/>
        </w:trPr>
        <w:tc>
          <w:tcPr>
            <w:tcW w:w="4181" w:type="dxa"/>
            <w:gridSpan w:val="12"/>
            <w:shd w:val="clear" w:color="auto" w:fill="auto"/>
            <w:vAlign w:val="center"/>
          </w:tcPr>
          <w:p w:rsidR="003B203E" w:rsidRPr="003B203E" w:rsidRDefault="003B203E" w:rsidP="003B203E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3B203E" w:rsidRPr="003B203E" w:rsidRDefault="003B203E" w:rsidP="003B203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3B203E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(полное  наименование)</w:t>
            </w:r>
          </w:p>
        </w:tc>
        <w:tc>
          <w:tcPr>
            <w:tcW w:w="3587" w:type="dxa"/>
            <w:gridSpan w:val="7"/>
            <w:shd w:val="clear" w:color="auto" w:fill="auto"/>
            <w:vAlign w:val="center"/>
          </w:tcPr>
          <w:p w:rsidR="003B203E" w:rsidRDefault="003B203E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B203E" w:rsidRPr="008D27FD" w:rsidTr="005F1C63">
        <w:trPr>
          <w:gridAfter w:val="1"/>
          <w:wAfter w:w="9966" w:type="dxa"/>
          <w:trHeight w:val="308"/>
        </w:trPr>
        <w:tc>
          <w:tcPr>
            <w:tcW w:w="4181" w:type="dxa"/>
            <w:gridSpan w:val="12"/>
            <w:shd w:val="clear" w:color="auto" w:fill="auto"/>
            <w:vAlign w:val="center"/>
          </w:tcPr>
          <w:p w:rsidR="003B203E" w:rsidRPr="008D27FD" w:rsidRDefault="003B203E" w:rsidP="003B203E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Настоящим просим внести в реестр запись о:</w:t>
            </w: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3B203E" w:rsidRPr="008D27FD" w:rsidRDefault="003B203E" w:rsidP="003B203E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фиксации права залога</w:t>
            </w:r>
          </w:p>
        </w:tc>
        <w:tc>
          <w:tcPr>
            <w:tcW w:w="3587" w:type="dxa"/>
            <w:gridSpan w:val="7"/>
            <w:shd w:val="clear" w:color="auto" w:fill="auto"/>
            <w:vAlign w:val="center"/>
          </w:tcPr>
          <w:p w:rsidR="003B203E" w:rsidRPr="008D27FD" w:rsidRDefault="003B203E" w:rsidP="003B203E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фиксации последующего залога</w:t>
            </w:r>
          </w:p>
        </w:tc>
      </w:tr>
      <w:tr w:rsidR="000E60B4" w:rsidRPr="00DB28E1" w:rsidTr="005F1C63">
        <w:trPr>
          <w:gridAfter w:val="1"/>
          <w:wAfter w:w="9966" w:type="dxa"/>
          <w:trHeight w:val="159"/>
        </w:trPr>
        <w:tc>
          <w:tcPr>
            <w:tcW w:w="10603" w:type="dxa"/>
            <w:gridSpan w:val="29"/>
            <w:shd w:val="clear" w:color="auto" w:fill="auto"/>
          </w:tcPr>
          <w:p w:rsidR="000E60B4" w:rsidRDefault="003B203E" w:rsidP="003B203E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в отношении ц</w:t>
            </w:r>
            <w:r w:rsidR="000E60B4" w:rsidRPr="00DB28E1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енны</w:t>
            </w:r>
            <w:r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х</w:t>
            </w:r>
            <w:r w:rsidR="000E60B4" w:rsidRPr="00DB28E1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 бумаг</w:t>
            </w:r>
            <w:r w:rsidR="009377D0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 (ЦБ)</w:t>
            </w:r>
            <w:r w:rsidR="000E60B4" w:rsidRPr="00DB28E1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:</w:t>
            </w:r>
          </w:p>
          <w:tbl>
            <w:tblPr>
              <w:tblW w:w="10461" w:type="dxa"/>
              <w:tblLayout w:type="fixed"/>
              <w:tblLook w:val="0000" w:firstRow="0" w:lastRow="0" w:firstColumn="0" w:lastColumn="0" w:noHBand="0" w:noVBand="0"/>
            </w:tblPr>
            <w:tblGrid>
              <w:gridCol w:w="3960"/>
              <w:gridCol w:w="2346"/>
              <w:gridCol w:w="1660"/>
              <w:gridCol w:w="2495"/>
            </w:tblGrid>
            <w:tr w:rsidR="003B203E" w:rsidRPr="0096640B" w:rsidTr="00B746B1">
              <w:trPr>
                <w:trHeight w:val="65"/>
              </w:trPr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Вид, категория,</w:t>
                  </w:r>
                </w:p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тип ценных бумаг</w:t>
                  </w:r>
                </w:p>
              </w:tc>
              <w:tc>
                <w:tcPr>
                  <w:tcW w:w="234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Государственный регистрационный номер выпуска ЦБ</w:t>
                  </w:r>
                </w:p>
              </w:tc>
              <w:tc>
                <w:tcPr>
                  <w:tcW w:w="1660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Номинал,</w:t>
                  </w:r>
                </w:p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руб.</w:t>
                  </w:r>
                </w:p>
              </w:tc>
              <w:tc>
                <w:tcPr>
                  <w:tcW w:w="2495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Количество ЦБ, шт.</w:t>
                  </w:r>
                </w:p>
              </w:tc>
            </w:tr>
            <w:tr w:rsidR="003B203E" w:rsidRPr="005937E1" w:rsidTr="00B746B1">
              <w:trPr>
                <w:trHeight w:val="223"/>
              </w:trPr>
              <w:tc>
                <w:tcPr>
                  <w:tcW w:w="3960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5937E1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5937E1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203E" w:rsidRPr="005937E1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Cs w:val="20"/>
                      <w:lang w:eastAsia="ru-RU"/>
                    </w:rPr>
                  </w:pPr>
                </w:p>
              </w:tc>
            </w:tr>
          </w:tbl>
          <w:p w:rsidR="003B203E" w:rsidRPr="00DB28E1" w:rsidRDefault="003B203E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0"/>
                <w:lang w:eastAsia="ar-SA"/>
              </w:rPr>
            </w:pPr>
          </w:p>
        </w:tc>
      </w:tr>
      <w:tr w:rsidR="000E60B4" w:rsidRPr="00CF6E05" w:rsidTr="005F1C63">
        <w:trPr>
          <w:gridAfter w:val="1"/>
          <w:wAfter w:w="9966" w:type="dxa"/>
          <w:trHeight w:val="70"/>
        </w:trPr>
        <w:tc>
          <w:tcPr>
            <w:tcW w:w="2480" w:type="dxa"/>
            <w:gridSpan w:val="8"/>
            <w:shd w:val="clear" w:color="auto" w:fill="F2F2F2"/>
          </w:tcPr>
          <w:p w:rsidR="000E60B4" w:rsidRPr="00CF6E05" w:rsidRDefault="000E60B4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Количество</w:t>
            </w:r>
            <w:r w:rsidR="009377D0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 ЦБ</w:t>
            </w: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 прописью</w:t>
            </w:r>
          </w:p>
        </w:tc>
        <w:tc>
          <w:tcPr>
            <w:tcW w:w="8123" w:type="dxa"/>
            <w:gridSpan w:val="21"/>
            <w:tcBorders>
              <w:bottom w:val="single" w:sz="4" w:space="0" w:color="auto"/>
            </w:tcBorders>
            <w:shd w:val="clear" w:color="auto" w:fill="F2F2F2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B28E1" w:rsidRPr="00DB28E1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shd w:val="clear" w:color="auto" w:fill="F2F2F2"/>
          </w:tcPr>
          <w:p w:rsidR="00DB28E1" w:rsidRPr="00DB28E1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</w:tr>
      <w:tr w:rsidR="00DB28E1" w:rsidRPr="00CF6E05" w:rsidTr="005F1C63">
        <w:trPr>
          <w:gridAfter w:val="1"/>
          <w:wAfter w:w="9966" w:type="dxa"/>
          <w:trHeight w:val="80"/>
        </w:trPr>
        <w:tc>
          <w:tcPr>
            <w:tcW w:w="4323" w:type="dxa"/>
            <w:gridSpan w:val="13"/>
            <w:shd w:val="clear" w:color="auto" w:fill="auto"/>
          </w:tcPr>
          <w:p w:rsidR="00DB28E1" w:rsidRPr="003B203E" w:rsidRDefault="00DB28E1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Номер и дата договора о залоге ценных бумаг:</w:t>
            </w:r>
          </w:p>
        </w:tc>
        <w:tc>
          <w:tcPr>
            <w:tcW w:w="628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B28E1" w:rsidRPr="00CF6E05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B203E" w:rsidRPr="00CF6E05" w:rsidTr="005F1C63">
        <w:trPr>
          <w:gridAfter w:val="1"/>
          <w:wAfter w:w="9966" w:type="dxa"/>
          <w:trHeight w:val="80"/>
        </w:trPr>
        <w:tc>
          <w:tcPr>
            <w:tcW w:w="10603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3B203E" w:rsidRPr="00CF6E05" w:rsidRDefault="003B203E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F6E05" w:rsidTr="005F1C63">
        <w:trPr>
          <w:gridAfter w:val="1"/>
          <w:wAfter w:w="9966" w:type="dxa"/>
          <w:trHeight w:val="143"/>
        </w:trPr>
        <w:tc>
          <w:tcPr>
            <w:tcW w:w="10603" w:type="dxa"/>
            <w:gridSpan w:val="29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C42A0" w:rsidRPr="007C42A0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DB28E1" w:rsidRPr="00CF6E05" w:rsidTr="005F1C63">
        <w:trPr>
          <w:gridAfter w:val="1"/>
          <w:wAfter w:w="9966" w:type="dxa"/>
          <w:trHeight w:val="143"/>
        </w:trPr>
        <w:tc>
          <w:tcPr>
            <w:tcW w:w="10603" w:type="dxa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B28E1" w:rsidRPr="00CF6E05" w:rsidRDefault="00DB28E1" w:rsidP="003B203E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  <w:t>Залогодатель:</w:t>
            </w:r>
          </w:p>
        </w:tc>
      </w:tr>
      <w:tr w:rsidR="007C42A0" w:rsidRPr="00CF6E05" w:rsidTr="005F1C63">
        <w:trPr>
          <w:gridAfter w:val="1"/>
          <w:wAfter w:w="9966" w:type="dxa"/>
          <w:trHeight w:val="251"/>
        </w:trPr>
        <w:tc>
          <w:tcPr>
            <w:tcW w:w="3486" w:type="dxa"/>
            <w:gridSpan w:val="10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C42A0" w:rsidRPr="00CF6E05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629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42A0" w:rsidRPr="009377D0" w:rsidRDefault="007C42A0" w:rsidP="00DB28E1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i/>
                <w:sz w:val="16"/>
                <w:szCs w:val="16"/>
                <w:lang w:eastAsia="ar-SA"/>
              </w:rPr>
            </w:pPr>
            <w:r w:rsidRPr="009377D0">
              <w:rPr>
                <w:rFonts w:ascii="Cambria" w:eastAsia="Times New Roman" w:hAnsi="Cambria" w:cs="Tahoma"/>
                <w:i/>
                <w:sz w:val="16"/>
                <w:szCs w:val="16"/>
                <w:lang w:eastAsia="ar-SA"/>
              </w:rPr>
              <w:t>№ лицевого счета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080E92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lang w:eastAsia="ar-SA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1C80" w:rsidRPr="00011C8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11C80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1C80" w:rsidRPr="009377D0" w:rsidRDefault="00011C8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i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11C80" w:rsidRPr="00CF6E05" w:rsidTr="00214D56">
        <w:trPr>
          <w:gridAfter w:val="1"/>
          <w:wAfter w:w="9966" w:type="dxa"/>
          <w:trHeight w:val="70"/>
        </w:trPr>
        <w:tc>
          <w:tcPr>
            <w:tcW w:w="2480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214D56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21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214D56">
        <w:trPr>
          <w:gridAfter w:val="1"/>
          <w:wAfter w:w="9966" w:type="dxa"/>
          <w:trHeight w:val="70"/>
        </w:trPr>
        <w:tc>
          <w:tcPr>
            <w:tcW w:w="2480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011C80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21"/>
            <w:tcBorders>
              <w:right w:val="double" w:sz="4" w:space="0" w:color="auto"/>
            </w:tcBorders>
            <w:shd w:val="clear" w:color="auto" w:fill="auto"/>
          </w:tcPr>
          <w:p w:rsidR="00011C80" w:rsidRPr="009377D0" w:rsidRDefault="00011C8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i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011C80" w:rsidRPr="00CF6E05" w:rsidTr="005F1C63">
        <w:trPr>
          <w:gridAfter w:val="1"/>
          <w:wAfter w:w="9966" w:type="dxa"/>
          <w:trHeight w:val="70"/>
        </w:trPr>
        <w:tc>
          <w:tcPr>
            <w:tcW w:w="2055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26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7C42A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42A0" w:rsidRPr="009377D0" w:rsidRDefault="007C42A0" w:rsidP="007C42A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9377D0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 xml:space="preserve">Уполномоченный представитель </w:t>
            </w:r>
            <w:r w:rsidR="00FC5F39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З</w:t>
            </w:r>
            <w:r w:rsidRPr="009377D0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алогодателя</w:t>
            </w:r>
          </w:p>
        </w:tc>
      </w:tr>
      <w:tr w:rsidR="007C42A0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011C80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9377D0" w:rsidRDefault="007C42A0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11C80" w:rsidRPr="00CF6E05" w:rsidTr="005F1C63">
        <w:trPr>
          <w:gridAfter w:val="1"/>
          <w:wAfter w:w="9966" w:type="dxa"/>
          <w:trHeight w:val="70"/>
        </w:trPr>
        <w:tc>
          <w:tcPr>
            <w:tcW w:w="3898" w:type="dxa"/>
            <w:gridSpan w:val="11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A03A4C">
        <w:trPr>
          <w:gridAfter w:val="1"/>
          <w:wAfter w:w="9966" w:type="dxa"/>
          <w:trHeight w:val="70"/>
        </w:trPr>
        <w:tc>
          <w:tcPr>
            <w:tcW w:w="134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9377D0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номер:</w:t>
            </w:r>
          </w:p>
        </w:tc>
        <w:tc>
          <w:tcPr>
            <w:tcW w:w="368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1C80" w:rsidRPr="007C42A0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011C80" w:rsidRPr="00CF6E05" w:rsidRDefault="00011C80" w:rsidP="00A03A4C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выдачи:</w:t>
            </w:r>
          </w:p>
        </w:tc>
        <w:tc>
          <w:tcPr>
            <w:tcW w:w="4296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214D56">
        <w:trPr>
          <w:gridAfter w:val="1"/>
          <w:wAfter w:w="9966" w:type="dxa"/>
          <w:trHeight w:val="70"/>
        </w:trPr>
        <w:tc>
          <w:tcPr>
            <w:tcW w:w="106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214D56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9540" w:type="dxa"/>
            <w:gridSpan w:val="27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252E3D">
        <w:trPr>
          <w:gridAfter w:val="1"/>
          <w:wAfter w:w="9966" w:type="dxa"/>
          <w:trHeight w:val="70"/>
        </w:trPr>
        <w:tc>
          <w:tcPr>
            <w:tcW w:w="2055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252E3D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252E3D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8548" w:type="dxa"/>
            <w:gridSpan w:val="2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011C80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7C42A0" w:rsidRPr="00080E92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42A0" w:rsidRPr="00080E92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143"/>
        </w:trPr>
        <w:tc>
          <w:tcPr>
            <w:tcW w:w="10603" w:type="dxa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80E92" w:rsidRPr="003B203E" w:rsidRDefault="00080E92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  <w:t>Залогодержатель: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80E92" w:rsidRPr="00CF6E05" w:rsidTr="00214D56">
        <w:trPr>
          <w:gridAfter w:val="1"/>
          <w:wAfter w:w="9966" w:type="dxa"/>
          <w:trHeight w:val="70"/>
        </w:trPr>
        <w:tc>
          <w:tcPr>
            <w:tcW w:w="2480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214D56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21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214D56">
        <w:trPr>
          <w:gridAfter w:val="1"/>
          <w:wAfter w:w="9966" w:type="dxa"/>
          <w:trHeight w:val="70"/>
        </w:trPr>
        <w:tc>
          <w:tcPr>
            <w:tcW w:w="2480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21"/>
            <w:tcBorders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2055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26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80E92" w:rsidRPr="00CF6E05" w:rsidRDefault="00080E92" w:rsidP="00FC5F39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9377D0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 xml:space="preserve">Уполномоченный представитель </w:t>
            </w:r>
            <w:r w:rsidR="00FC5F39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З</w:t>
            </w:r>
            <w:r w:rsidRPr="009377D0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алогодержателя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011C80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3898" w:type="dxa"/>
            <w:gridSpan w:val="11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A03A4C">
        <w:trPr>
          <w:gridAfter w:val="1"/>
          <w:wAfter w:w="9966" w:type="dxa"/>
          <w:trHeight w:val="70"/>
        </w:trPr>
        <w:tc>
          <w:tcPr>
            <w:tcW w:w="2055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977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080E92" w:rsidRPr="00CF6E05" w:rsidRDefault="00080E92" w:rsidP="00A03A4C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выдачи:</w:t>
            </w:r>
          </w:p>
        </w:tc>
        <w:tc>
          <w:tcPr>
            <w:tcW w:w="4296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214D56">
        <w:trPr>
          <w:gridAfter w:val="1"/>
          <w:wAfter w:w="9966" w:type="dxa"/>
          <w:trHeight w:val="70"/>
        </w:trPr>
        <w:tc>
          <w:tcPr>
            <w:tcW w:w="106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214D56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Кем </w:t>
            </w:r>
            <w:proofErr w:type="gramStart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выдан</w:t>
            </w:r>
            <w:proofErr w:type="gramEnd"/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9540" w:type="dxa"/>
            <w:gridSpan w:val="27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2480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252E3D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252E3D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8123" w:type="dxa"/>
            <w:gridSpan w:val="21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080E92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42A0" w:rsidRPr="00080E92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143"/>
        </w:trPr>
        <w:tc>
          <w:tcPr>
            <w:tcW w:w="10603" w:type="dxa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377D0" w:rsidRPr="009377D0" w:rsidRDefault="00FC5F39" w:rsidP="009377D0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24"/>
                <w:szCs w:val="24"/>
                <w:lang w:eastAsia="ar-SA"/>
              </w:rPr>
              <w:t>Предыдущие З</w:t>
            </w:r>
            <w:r w:rsidR="00080E92" w:rsidRPr="009377D0">
              <w:rPr>
                <w:rFonts w:ascii="Cambria" w:eastAsia="Times New Roman" w:hAnsi="Cambria" w:cs="Tahoma"/>
                <w:b/>
                <w:sz w:val="24"/>
                <w:szCs w:val="24"/>
                <w:lang w:eastAsia="ar-SA"/>
              </w:rPr>
              <w:t xml:space="preserve">алогодержатели: </w:t>
            </w:r>
          </w:p>
          <w:p w:rsidR="00080E92" w:rsidRPr="009377D0" w:rsidRDefault="00080E92" w:rsidP="009377D0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</w:pPr>
            <w:r w:rsidRPr="009377D0">
              <w:rPr>
                <w:rFonts w:ascii="Cambria" w:eastAsia="Times New Roman" w:hAnsi="Cambria" w:cs="Tahoma"/>
                <w:b/>
                <w:i/>
                <w:sz w:val="18"/>
                <w:szCs w:val="18"/>
                <w:lang w:eastAsia="ar-SA"/>
              </w:rPr>
              <w:t>(</w:t>
            </w:r>
            <w:r w:rsidR="009377D0" w:rsidRPr="009377D0">
              <w:rPr>
                <w:rFonts w:ascii="Cambria" w:eastAsia="Times New Roman" w:hAnsi="Cambria" w:cs="Tahoma"/>
                <w:b/>
                <w:i/>
                <w:sz w:val="18"/>
                <w:szCs w:val="18"/>
                <w:lang w:eastAsia="ar-SA"/>
              </w:rPr>
              <w:t xml:space="preserve">заполняется </w:t>
            </w:r>
            <w:r w:rsidRPr="009377D0">
              <w:rPr>
                <w:rFonts w:ascii="Cambria" w:eastAsia="Times New Roman" w:hAnsi="Cambria" w:cs="Tahoma"/>
                <w:b/>
                <w:i/>
                <w:sz w:val="18"/>
                <w:szCs w:val="18"/>
                <w:lang w:eastAsia="ar-SA"/>
              </w:rPr>
              <w:t>при фиксации последующего залога)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80E92" w:rsidRPr="00CF6E05" w:rsidTr="00214D56">
        <w:trPr>
          <w:gridAfter w:val="1"/>
          <w:wAfter w:w="9966" w:type="dxa"/>
          <w:trHeight w:val="70"/>
        </w:trPr>
        <w:tc>
          <w:tcPr>
            <w:tcW w:w="2480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214D56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8123" w:type="dxa"/>
            <w:gridSpan w:val="21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214D56">
        <w:trPr>
          <w:gridAfter w:val="1"/>
          <w:wAfter w:w="9966" w:type="dxa"/>
          <w:trHeight w:val="70"/>
        </w:trPr>
        <w:tc>
          <w:tcPr>
            <w:tcW w:w="2480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123" w:type="dxa"/>
            <w:gridSpan w:val="21"/>
            <w:tcBorders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2055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26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C42A0" w:rsidRDefault="007C42A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  <w:p w:rsidR="00080E92" w:rsidRDefault="00080E92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  <w:p w:rsidR="00080E92" w:rsidRPr="00CF6E05" w:rsidRDefault="00080E92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7C42A0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42A0" w:rsidRPr="009377D0" w:rsidRDefault="00080E92" w:rsidP="009377D0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ar-SA"/>
              </w:rPr>
            </w:pPr>
            <w:r w:rsidRPr="009377D0">
              <w:rPr>
                <w:rFonts w:ascii="Cambria" w:eastAsia="Times New Roman" w:hAnsi="Cambria" w:cs="Tahoma"/>
                <w:b/>
                <w:sz w:val="24"/>
                <w:szCs w:val="24"/>
                <w:lang w:eastAsia="ar-SA"/>
              </w:rPr>
              <w:lastRenderedPageBreak/>
              <w:t>Условия залога</w:t>
            </w:r>
            <w:r w:rsidR="007A3131" w:rsidRPr="009377D0">
              <w:rPr>
                <w:rFonts w:ascii="Cambria" w:eastAsia="Times New Roman" w:hAnsi="Cambria" w:cs="Tahoma"/>
                <w:b/>
                <w:sz w:val="24"/>
                <w:szCs w:val="24"/>
                <w:lang w:eastAsia="ar-SA"/>
              </w:rPr>
              <w:t xml:space="preserve"> </w:t>
            </w:r>
            <w:r w:rsidRPr="009377D0">
              <w:rPr>
                <w:rFonts w:ascii="Cambria" w:eastAsia="Times New Roman" w:hAnsi="Cambria" w:cs="Tahoma"/>
                <w:b/>
                <w:i/>
                <w:sz w:val="18"/>
                <w:szCs w:val="18"/>
                <w:lang w:eastAsia="ar-SA"/>
              </w:rPr>
              <w:t>(отметить нужное):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FC5F39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Передача заложенных ценных бумаг допускает</w:t>
            </w:r>
            <w:r w:rsidR="00D62860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ся без согласия залогодержателя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FC5F39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Последующий</w:t>
            </w:r>
            <w:r w:rsidR="00D62860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залог ценных бумаг запрещается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FC5F39" w:rsidRDefault="00080E92" w:rsidP="009960E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Уступка прав по договору залога ценных бумаг без со</w:t>
            </w:r>
            <w:r w:rsidR="00D62860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гласия залогодателя запрещается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FC5F39" w:rsidRDefault="009960E4" w:rsidP="00D6286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Залог распространяется на в</w:t>
            </w:r>
            <w:r w:rsidR="00080E92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се ценные бумаги, получаемые в результате конвертации заложенных ценных бумаг.</w:t>
            </w:r>
          </w:p>
        </w:tc>
      </w:tr>
      <w:tr w:rsidR="005F1C63" w:rsidRPr="00CF6E05" w:rsidTr="00FC5F39">
        <w:trPr>
          <w:gridAfter w:val="1"/>
          <w:wAfter w:w="9966" w:type="dxa"/>
          <w:trHeight w:val="11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5F39" w:rsidRDefault="00FC5F39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5F1C63" w:rsidRDefault="005F1C6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62" w:type="dxa"/>
            <w:gridSpan w:val="16"/>
            <w:tcBorders>
              <w:top w:val="single" w:sz="4" w:space="0" w:color="auto"/>
              <w:left w:val="nil"/>
            </w:tcBorders>
            <w:shd w:val="clear" w:color="auto" w:fill="auto"/>
          </w:tcPr>
          <w:p w:rsidR="005F1C63" w:rsidRPr="00FC5F39" w:rsidRDefault="005F1C6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Залог распространяется на количество ценных бумаг вида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F1C63" w:rsidRPr="00FC5F39" w:rsidRDefault="005F1C6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  <w:tc>
          <w:tcPr>
            <w:tcW w:w="1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FC5F39" w:rsidRDefault="005F1C6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,</w:t>
            </w:r>
          </w:p>
        </w:tc>
      </w:tr>
      <w:tr w:rsidR="009960E4" w:rsidRPr="00CF6E05" w:rsidTr="005F1C63">
        <w:trPr>
          <w:gridAfter w:val="1"/>
          <w:wAfter w:w="9966" w:type="dxa"/>
          <w:trHeight w:val="11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60E4" w:rsidRDefault="009960E4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FC5F39" w:rsidRDefault="009960E4" w:rsidP="00D62860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дополнительно зачисляемых на лицевой счет залогодателя, </w:t>
            </w:r>
            <w:proofErr w:type="gramStart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пропорциональное</w:t>
            </w:r>
            <w:proofErr w:type="gramEnd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</w:t>
            </w:r>
            <w:r w:rsidR="00D62860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всем заложенным ЦБ</w:t>
            </w:r>
          </w:p>
        </w:tc>
      </w:tr>
      <w:tr w:rsidR="005F1C63" w:rsidRPr="00CF6E05" w:rsidTr="00FC5F39">
        <w:trPr>
          <w:gridAfter w:val="1"/>
          <w:wAfter w:w="9966" w:type="dxa"/>
          <w:trHeight w:val="13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F1C63" w:rsidRDefault="005F1C63" w:rsidP="00D6471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62" w:type="dxa"/>
            <w:gridSpan w:val="16"/>
            <w:tcBorders>
              <w:top w:val="single" w:sz="4" w:space="0" w:color="auto"/>
              <w:left w:val="nil"/>
            </w:tcBorders>
            <w:shd w:val="clear" w:color="auto" w:fill="auto"/>
          </w:tcPr>
          <w:p w:rsidR="005F1C63" w:rsidRPr="00FC5F39" w:rsidRDefault="005F1C63" w:rsidP="009960E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Залог распространяется на количество ценных бумаг вида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F1C63" w:rsidRPr="00FC5F39" w:rsidRDefault="005F1C63" w:rsidP="009960E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  <w:tc>
          <w:tcPr>
            <w:tcW w:w="1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FC5F39" w:rsidRDefault="005F1C63" w:rsidP="009960E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,</w:t>
            </w:r>
          </w:p>
        </w:tc>
      </w:tr>
      <w:tr w:rsidR="00FC5F39" w:rsidRPr="00CF6E05" w:rsidTr="00FC5F39">
        <w:trPr>
          <w:gridAfter w:val="1"/>
          <w:wAfter w:w="9966" w:type="dxa"/>
          <w:trHeight w:val="23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5F39" w:rsidRDefault="00FC5F39" w:rsidP="00D6471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230" w:type="dxa"/>
            <w:gridSpan w:val="2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C5F39" w:rsidRPr="00FC5F39" w:rsidRDefault="00FC5F39" w:rsidP="00FC5F3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дополнительно </w:t>
            </w:r>
            <w:proofErr w:type="gramStart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зачисляемых</w:t>
            </w:r>
            <w:proofErr w:type="gramEnd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на лицевой счет залогодателя, пропорциональное части</w:t>
            </w:r>
            <w:r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C5F39" w:rsidRPr="00FC5F39" w:rsidRDefault="00FC5F39" w:rsidP="00FC5F3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  <w:tc>
          <w:tcPr>
            <w:tcW w:w="146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39" w:rsidRPr="00FC5F39" w:rsidRDefault="00FC5F39" w:rsidP="00FC5F39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заложенны</w:t>
            </w:r>
            <w:r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х</w:t>
            </w: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ЦБ</w:t>
            </w:r>
          </w:p>
        </w:tc>
      </w:tr>
      <w:tr w:rsidR="00080E92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E92" w:rsidRDefault="00080E92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FC5F39" w:rsidRDefault="00080E92" w:rsidP="00D62860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Получателем дохода </w:t>
            </w:r>
            <w:r w:rsidR="00D62860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является залогодержатель</w:t>
            </w:r>
          </w:p>
        </w:tc>
      </w:tr>
      <w:tr w:rsidR="009960E4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60E4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FC5F39" w:rsidRDefault="00D62860" w:rsidP="00EB7CC0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Правом голо</w:t>
            </w:r>
            <w:r w:rsidR="00EB7CC0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с</w:t>
            </w: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а обладает залогодержатель</w:t>
            </w:r>
          </w:p>
        </w:tc>
      </w:tr>
      <w:tr w:rsidR="009960E4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60E4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FC5F39" w:rsidRDefault="00D62860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Обращение взыскания на заложенные ценные бумаги осуществляется во внесудебном порядке</w:t>
            </w:r>
          </w:p>
        </w:tc>
      </w:tr>
      <w:tr w:rsidR="009960E4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60E4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0E4" w:rsidRPr="00FC5F39" w:rsidRDefault="00D62860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Срок реализации заложенных ЦБ:</w:t>
            </w:r>
            <w:r w:rsidR="005F1C63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</w:t>
            </w: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___________________________г.</w:t>
            </w:r>
          </w:p>
        </w:tc>
      </w:tr>
      <w:tr w:rsidR="00080E92" w:rsidRPr="00CF6E05" w:rsidTr="00FC5F39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E92" w:rsidRPr="00FC5F39" w:rsidRDefault="00D62860" w:rsidP="00FC5F39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Документы</w:t>
            </w:r>
            <w:r w:rsidR="00FC5F39" w:rsidRPr="00FC5F39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,</w:t>
            </w:r>
            <w:r w:rsidRPr="00FC5F39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 xml:space="preserve"> предоставляемые залогодержателем Регистратору при обращении взыскания</w:t>
            </w:r>
            <w:r w:rsidR="00D64713" w:rsidRPr="00FC5F39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 xml:space="preserve"> </w:t>
            </w:r>
            <w:r w:rsidR="00D64713" w:rsidRPr="00FC5F39">
              <w:rPr>
                <w:rFonts w:ascii="Cambria" w:eastAsia="Times New Roman" w:hAnsi="Cambria" w:cs="Tahoma"/>
                <w:i/>
                <w:sz w:val="18"/>
                <w:szCs w:val="18"/>
                <w:lang w:eastAsia="ar-SA"/>
              </w:rPr>
              <w:t xml:space="preserve">(отметить </w:t>
            </w:r>
            <w:proofErr w:type="gramStart"/>
            <w:r w:rsidR="00D64713" w:rsidRPr="00FC5F39">
              <w:rPr>
                <w:rFonts w:ascii="Cambria" w:eastAsia="Times New Roman" w:hAnsi="Cambria" w:cs="Tahoma"/>
                <w:i/>
                <w:sz w:val="18"/>
                <w:szCs w:val="18"/>
                <w:lang w:eastAsia="ar-SA"/>
              </w:rPr>
              <w:t>нужное</w:t>
            </w:r>
            <w:proofErr w:type="gramEnd"/>
            <w:r w:rsidR="00D64713" w:rsidRPr="00FC5F39">
              <w:rPr>
                <w:rFonts w:ascii="Cambria" w:eastAsia="Times New Roman" w:hAnsi="Cambria" w:cs="Tahoma"/>
                <w:i/>
                <w:sz w:val="18"/>
                <w:szCs w:val="18"/>
                <w:lang w:eastAsia="ar-SA"/>
              </w:rPr>
              <w:t>)</w:t>
            </w:r>
            <w:r w:rsidR="00D64713" w:rsidRPr="00FC5F39">
              <w:rPr>
                <w:rFonts w:ascii="Cambria" w:eastAsia="Times New Roman" w:hAnsi="Cambria" w:cs="Tahoma"/>
                <w:b/>
                <w:i/>
                <w:sz w:val="18"/>
                <w:szCs w:val="18"/>
                <w:lang w:eastAsia="ar-SA"/>
              </w:rPr>
              <w:t>:</w:t>
            </w:r>
          </w:p>
        </w:tc>
      </w:tr>
      <w:tr w:rsidR="00D64713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FC5F39" w:rsidRDefault="00D62860" w:rsidP="00D62860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Выписка из реестра сделок организатора торгов, подтверждающая заключение сделки </w:t>
            </w:r>
          </w:p>
        </w:tc>
      </w:tr>
      <w:tr w:rsidR="00D64713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FC5F39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Договор купли-продажи ценных бумаг, заключенный комиссионером, и договор комиссии между за</w:t>
            </w:r>
            <w:r w:rsidR="008F1A98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логодержателем и комиссионером</w:t>
            </w:r>
          </w:p>
        </w:tc>
      </w:tr>
      <w:tr w:rsidR="00D62860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2860" w:rsidRDefault="00D62860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860" w:rsidRPr="00FC5F39" w:rsidRDefault="00D62860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Договор купли-продажи заложенных ЦБ, заключенный по результатам торгов</w:t>
            </w:r>
          </w:p>
        </w:tc>
      </w:tr>
      <w:tr w:rsidR="00D64713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FC5F39" w:rsidRDefault="009377D0" w:rsidP="009C72CB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Копии уведомлений </w:t>
            </w:r>
            <w:r w:rsidR="00D62860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залогод</w:t>
            </w:r>
            <w:r w:rsidR="009C72CB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ержателем</w:t>
            </w:r>
            <w:r w:rsidR="00D62860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залогод</w:t>
            </w:r>
            <w:r w:rsidR="009C72CB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ате</w:t>
            </w:r>
            <w:bookmarkStart w:id="0" w:name="_GoBack"/>
            <w:bookmarkEnd w:id="0"/>
            <w:r w:rsidR="00D62860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ля (</w:t>
            </w:r>
            <w:r w:rsidR="008F1A98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о начале обращения взыскания</w:t>
            </w:r>
            <w:r w:rsidR="00D62860"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и (или) о приобретении заложенных ЦБ)</w:t>
            </w:r>
          </w:p>
        </w:tc>
      </w:tr>
      <w:tr w:rsidR="00D64713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713" w:rsidRPr="00FC5F39" w:rsidRDefault="00D62860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Протокол несостоявшихся повторных торгов</w:t>
            </w:r>
          </w:p>
        </w:tc>
      </w:tr>
      <w:tr w:rsidR="005F1C63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Pr="00FC5F39" w:rsidRDefault="005F1C6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5F1C63" w:rsidRPr="00CF6E05" w:rsidTr="005F1C63">
        <w:trPr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Default="005F1C6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FC5F39" w:rsidRDefault="005F1C63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Дополнительные условия:</w:t>
            </w:r>
          </w:p>
        </w:tc>
        <w:tc>
          <w:tcPr>
            <w:tcW w:w="9966" w:type="dxa"/>
          </w:tcPr>
          <w:p w:rsidR="005F1C63" w:rsidRDefault="005F1C63" w:rsidP="00B746B1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5F1C63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Default="005F1C6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FC5F39" w:rsidRDefault="005F1C6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5F1C63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Default="005F1C6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FC5F39" w:rsidRDefault="005F1C6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5F1C63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Default="005F1C6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FC5F39" w:rsidRDefault="005F1C6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5F1C63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Default="005F1C6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FC5F39" w:rsidRDefault="005F1C6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5F1C63" w:rsidRPr="00CF6E05" w:rsidTr="005F1C63">
        <w:trPr>
          <w:gridAfter w:val="1"/>
          <w:wAfter w:w="9966" w:type="dxa"/>
          <w:trHeight w:val="70"/>
        </w:trPr>
        <w:tc>
          <w:tcPr>
            <w:tcW w:w="10603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Pr="00FC5F39" w:rsidRDefault="005F1C6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5F1C63" w:rsidRPr="00CF6E05" w:rsidTr="00FC5F3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Default="005F1C63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FC5F39" w:rsidRDefault="005F1C63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Залог в исполнение обеспечения обязательств по облигациям</w:t>
            </w:r>
          </w:p>
        </w:tc>
      </w:tr>
      <w:tr w:rsidR="00FC5F39" w:rsidRPr="00CF6E05" w:rsidTr="00FC5F39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F39" w:rsidRDefault="00FC5F39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C5F39" w:rsidRPr="00FC5F39" w:rsidRDefault="00FC5F39" w:rsidP="00B746B1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</w:p>
        </w:tc>
      </w:tr>
      <w:tr w:rsidR="005F1C63" w:rsidRPr="00CF6E05" w:rsidTr="005F1C63">
        <w:trPr>
          <w:gridAfter w:val="1"/>
          <w:wAfter w:w="9966" w:type="dxa"/>
          <w:trHeight w:val="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Default="005F1C63" w:rsidP="00B746B1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8E50F9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6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FC5F39" w:rsidRDefault="005F1C63" w:rsidP="00B746B1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ЦБ передаются в </w:t>
            </w:r>
            <w:proofErr w:type="gramStart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>залог суду</w:t>
            </w:r>
            <w:proofErr w:type="gramEnd"/>
            <w:r w:rsidRPr="00FC5F39"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  <w:t xml:space="preserve"> или органу, в производстве которого находится уголовное дело</w:t>
            </w:r>
          </w:p>
        </w:tc>
      </w:tr>
      <w:tr w:rsidR="005F1C63" w:rsidRPr="00CF6E05" w:rsidTr="005F1C63">
        <w:trPr>
          <w:gridAfter w:val="1"/>
          <w:wAfter w:w="9966" w:type="dxa"/>
          <w:trHeight w:val="99"/>
        </w:trPr>
        <w:tc>
          <w:tcPr>
            <w:tcW w:w="10603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5F1C63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  <w:tbl>
            <w:tblPr>
              <w:tblW w:w="20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69"/>
            </w:tblGrid>
            <w:tr w:rsidR="005F1C63" w:rsidRPr="007A3131" w:rsidTr="00B746B1">
              <w:trPr>
                <w:trHeight w:val="287"/>
              </w:trPr>
              <w:tc>
                <w:tcPr>
                  <w:tcW w:w="10603" w:type="dxa"/>
                  <w:shd w:val="clear" w:color="auto" w:fill="auto"/>
                </w:tcPr>
                <w:p w:rsidR="005F1C63" w:rsidRPr="005F1C63" w:rsidRDefault="005F1C63" w:rsidP="005F1C63">
                  <w:pPr>
                    <w:suppressAutoHyphens/>
                    <w:spacing w:after="0" w:line="240" w:lineRule="auto"/>
                    <w:jc w:val="both"/>
                    <w:rPr>
                      <w:rFonts w:ascii="Cambria" w:eastAsia="Times New Roman" w:hAnsi="Cambria" w:cs="Tahoma"/>
                      <w:b/>
                      <w:sz w:val="18"/>
                      <w:szCs w:val="16"/>
                      <w:lang w:eastAsia="ar-SA"/>
                    </w:rPr>
                  </w:pPr>
                  <w:r w:rsidRPr="005F1C63">
                    <w:rPr>
                      <w:rFonts w:ascii="Cambria" w:eastAsia="Times New Roman" w:hAnsi="Cambria" w:cs="Tahoma"/>
                      <w:b/>
                      <w:sz w:val="18"/>
                      <w:szCs w:val="16"/>
                      <w:lang w:eastAsia="ar-SA"/>
                    </w:rPr>
                    <w:t xml:space="preserve">В случае отказа в совершении операции уведомление прошу отправить по адресу: </w:t>
                  </w:r>
                </w:p>
                <w:p w:rsidR="005F1C63" w:rsidRPr="007A3131" w:rsidRDefault="005F1C63" w:rsidP="00B746B1">
                  <w:pPr>
                    <w:suppressAutoHyphens/>
                    <w:spacing w:before="60" w:after="60" w:line="240" w:lineRule="auto"/>
                    <w:rPr>
                      <w:rFonts w:ascii="Cambria" w:eastAsia="Times New Roman" w:hAnsi="Cambria" w:cs="Tahoma"/>
                      <w:b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</w:t>
                  </w:r>
                  <w:r w:rsidRPr="0084460B">
                    <w:rPr>
                      <w:i/>
                      <w:sz w:val="18"/>
                      <w:szCs w:val="18"/>
                    </w:rPr>
                    <w:t xml:space="preserve">заполняется в случае отличия адреса от </w:t>
                  </w:r>
                  <w:r>
                    <w:rPr>
                      <w:i/>
                      <w:sz w:val="18"/>
                      <w:szCs w:val="18"/>
                    </w:rPr>
                    <w:t xml:space="preserve">адреса, </w:t>
                  </w:r>
                  <w:r w:rsidRPr="0084460B">
                    <w:rPr>
                      <w:i/>
                      <w:sz w:val="18"/>
                      <w:szCs w:val="18"/>
                    </w:rPr>
                    <w:t>указанного в анкет</w:t>
                  </w:r>
                  <w:r>
                    <w:rPr>
                      <w:i/>
                      <w:sz w:val="18"/>
                      <w:szCs w:val="18"/>
                    </w:rPr>
                    <w:t>е</w:t>
                  </w:r>
                  <w:r w:rsidRPr="0084460B">
                    <w:rPr>
                      <w:i/>
                      <w:sz w:val="18"/>
                      <w:szCs w:val="18"/>
                    </w:rPr>
                    <w:t>)</w:t>
                  </w:r>
                  <w:r w:rsidRPr="0084460B">
                    <w:rPr>
                      <w:b/>
                      <w:i/>
                      <w:sz w:val="18"/>
                      <w:szCs w:val="18"/>
                    </w:rPr>
                    <w:t>:</w:t>
                  </w:r>
                  <w:r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F1C63" w:rsidRPr="006F40FA" w:rsidTr="00B746B1">
              <w:trPr>
                <w:trHeight w:val="287"/>
              </w:trPr>
              <w:tc>
                <w:tcPr>
                  <w:tcW w:w="10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F1C63" w:rsidRPr="006F40FA" w:rsidRDefault="005F1C63" w:rsidP="00B746B1">
                  <w:pPr>
                    <w:suppressAutoHyphens/>
                    <w:spacing w:before="60" w:after="6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F1C63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  <w:p w:rsidR="005F1C63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  <w:p w:rsidR="005F1C63" w:rsidRPr="00CF6E05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</w:tr>
      <w:tr w:rsidR="005F1C63" w:rsidRPr="00CF6E05" w:rsidTr="005F1C63">
        <w:trPr>
          <w:gridAfter w:val="1"/>
          <w:wAfter w:w="9966" w:type="dxa"/>
          <w:trHeight w:val="287"/>
        </w:trPr>
        <w:tc>
          <w:tcPr>
            <w:tcW w:w="535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5F1C6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F1C63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Подпись залогодателя или его уполномоченного представителя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5F1C6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F1C63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Подпись залогодержателя или его уполномоченного представителя</w:t>
            </w:r>
          </w:p>
        </w:tc>
      </w:tr>
      <w:tr w:rsidR="005F1C63" w:rsidRPr="00AC0576" w:rsidTr="005F1C63">
        <w:trPr>
          <w:gridAfter w:val="1"/>
          <w:wAfter w:w="9966" w:type="dxa"/>
          <w:trHeight w:val="60"/>
        </w:trPr>
        <w:tc>
          <w:tcPr>
            <w:tcW w:w="5353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50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</w:tr>
      <w:tr w:rsidR="005F1C63" w:rsidRPr="00CF6E05" w:rsidTr="005F1C63">
        <w:trPr>
          <w:gridAfter w:val="1"/>
          <w:wAfter w:w="9966" w:type="dxa"/>
          <w:trHeight w:val="474"/>
        </w:trPr>
        <w:tc>
          <w:tcPr>
            <w:tcW w:w="21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73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31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5F1C63" w:rsidRPr="00AC0576" w:rsidTr="005F1C63">
        <w:trPr>
          <w:gridAfter w:val="1"/>
          <w:wAfter w:w="9966" w:type="dxa"/>
          <w:trHeight w:val="60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73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  <w:tr w:rsidR="005F1C63" w:rsidRPr="00AC0576" w:rsidTr="005F1C63">
        <w:trPr>
          <w:gridAfter w:val="1"/>
          <w:wAfter w:w="9966" w:type="dxa"/>
          <w:trHeight w:val="398"/>
        </w:trPr>
        <w:tc>
          <w:tcPr>
            <w:tcW w:w="219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1C63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5F1C63" w:rsidRPr="009377D0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731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63" w:rsidRPr="009377D0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1C63" w:rsidRPr="009377D0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1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</w:tr>
      <w:tr w:rsidR="005F1C63" w:rsidRPr="00AC0576" w:rsidTr="00FC5F39">
        <w:trPr>
          <w:gridAfter w:val="1"/>
          <w:wAfter w:w="9966" w:type="dxa"/>
          <w:trHeight w:val="1362"/>
        </w:trPr>
        <w:tc>
          <w:tcPr>
            <w:tcW w:w="535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F1C63" w:rsidRDefault="005F1C63" w:rsidP="005F1C63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Подпись представителя лица </w:t>
            </w:r>
            <w:r w:rsidRPr="005F1C63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совершена в присутствии уполномоченного лица Регистратора</w:t>
            </w:r>
          </w:p>
          <w:p w:rsidR="005F1C63" w:rsidRPr="005F1C63" w:rsidRDefault="005F1C63" w:rsidP="005F1C63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(заполняется сотрудником Регистратора)</w:t>
            </w:r>
          </w:p>
          <w:p w:rsidR="005F1C63" w:rsidRDefault="005F1C63" w:rsidP="005F1C63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  <w:p w:rsidR="005F1C63" w:rsidRPr="005F1C63" w:rsidRDefault="005F1C63" w:rsidP="005F1C63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______________________/______________________</w:t>
            </w:r>
          </w:p>
          <w:p w:rsidR="005F1C63" w:rsidRPr="00AC0576" w:rsidRDefault="005F1C63" w:rsidP="005F1C63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Ф.И.О./подпись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508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C5F39" w:rsidRDefault="00FC5F39" w:rsidP="00FC5F39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Подпись представителя лица </w:t>
            </w:r>
            <w:r w:rsidRPr="005F1C63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совершена в присутствии уполномоченного лица Регистратора</w:t>
            </w:r>
          </w:p>
          <w:p w:rsidR="00FC5F39" w:rsidRPr="005F1C63" w:rsidRDefault="00FC5F39" w:rsidP="00FC5F39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(заполняется сотрудником Регистратора)</w:t>
            </w:r>
          </w:p>
          <w:p w:rsidR="00FC5F39" w:rsidRDefault="00FC5F39" w:rsidP="00FC5F39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  <w:p w:rsidR="00FC5F39" w:rsidRPr="005F1C63" w:rsidRDefault="00FC5F39" w:rsidP="00FC5F39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______________________/______________________</w:t>
            </w:r>
          </w:p>
          <w:p w:rsidR="005F1C63" w:rsidRPr="00AC0576" w:rsidRDefault="00FC5F39" w:rsidP="00FC5F39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Ф.И.О./подпись</w:t>
            </w:r>
          </w:p>
        </w:tc>
      </w:tr>
    </w:tbl>
    <w:p w:rsidR="00C75929" w:rsidRPr="006F40FA" w:rsidRDefault="00C75929" w:rsidP="00C75929">
      <w:pPr>
        <w:rPr>
          <w:sz w:val="18"/>
          <w:szCs w:val="18"/>
        </w:rPr>
      </w:pPr>
    </w:p>
    <w:sectPr w:rsidR="00C75929" w:rsidRPr="006F40FA" w:rsidSect="007900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F9" w:rsidRDefault="008E50F9" w:rsidP="000A38CC">
      <w:pPr>
        <w:spacing w:after="0" w:line="240" w:lineRule="auto"/>
      </w:pPr>
      <w:r>
        <w:separator/>
      </w:r>
    </w:p>
  </w:endnote>
  <w:endnote w:type="continuationSeparator" w:id="0">
    <w:p w:rsidR="008E50F9" w:rsidRDefault="008E50F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CB" w:rsidRDefault="009B1AC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line="240" w:lineRule="auto"/>
      <w:jc w:val="both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F2" w:rsidRDefault="00985DF2" w:rsidP="00985DF2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>
      <w:rPr>
        <w:rFonts w:eastAsia="Times New Roman" w:cs="Times New Roman"/>
        <w:b/>
        <w:bCs/>
        <w:i/>
        <w:sz w:val="14"/>
        <w:szCs w:val="14"/>
        <w:lang w:eastAsia="ar-SA"/>
      </w:rPr>
      <w:t>Примечания</w:t>
    </w:r>
    <w:r>
      <w:rPr>
        <w:rFonts w:eastAsia="Times New Roman" w:cs="Times New Roman"/>
        <w:i/>
        <w:sz w:val="14"/>
        <w:szCs w:val="14"/>
        <w:lang w:eastAsia="ar-SA"/>
      </w:rPr>
      <w:t>: вносимые данные должны быть заполнены разборчиво и без исправлений.</w:t>
    </w:r>
  </w:p>
  <w:p w:rsidR="000E60B4" w:rsidRPr="00985DF2" w:rsidRDefault="000E60B4" w:rsidP="007900E6">
    <w:pPr>
      <w:pStyle w:val="af2"/>
      <w:jc w:val="right"/>
      <w:rPr>
        <w:rFonts w:ascii="Times New Roman" w:hAnsi="Times New Roman" w:cs="Times New Roman"/>
        <w:b/>
        <w:i/>
        <w:sz w:val="16"/>
      </w:rPr>
    </w:pPr>
    <w:r w:rsidRPr="00985DF2">
      <w:rPr>
        <w:rFonts w:ascii="Times New Roman" w:hAnsi="Times New Roman" w:cs="Times New Roman"/>
        <w:b/>
        <w:i/>
        <w:sz w:val="16"/>
      </w:rPr>
      <w:t>Продолжение на обороте</w:t>
    </w:r>
  </w:p>
  <w:p w:rsidR="000E60B4" w:rsidRDefault="000E60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F9" w:rsidRDefault="008E50F9" w:rsidP="000A38CC">
      <w:pPr>
        <w:spacing w:after="0" w:line="240" w:lineRule="auto"/>
      </w:pPr>
      <w:r>
        <w:separator/>
      </w:r>
    </w:p>
  </w:footnote>
  <w:footnote w:type="continuationSeparator" w:id="0">
    <w:p w:rsidR="008E50F9" w:rsidRDefault="008E50F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ACB" w:rsidRDefault="009B1AC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3877"/>
      <w:gridCol w:w="4213"/>
      <w:gridCol w:w="2371"/>
    </w:tblGrid>
    <w:tr w:rsidR="00592DFA" w:rsidTr="00592DFA">
      <w:tc>
        <w:tcPr>
          <w:tcW w:w="7621" w:type="dxa"/>
          <w:gridSpan w:val="2"/>
          <w:hideMark/>
        </w:tcPr>
        <w:p w:rsidR="00592DFA" w:rsidRDefault="009B1ACB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Правила ведения реестра АО «СРК»</w:t>
          </w:r>
          <w:r w:rsidR="00592DFA">
            <w:rPr>
              <w:rFonts w:ascii="Times New Roman CYR" w:hAnsi="Times New Roman CYR"/>
              <w:i/>
              <w:sz w:val="16"/>
              <w:szCs w:val="16"/>
            </w:rPr>
            <w:t xml:space="preserve"> </w:t>
          </w:r>
        </w:p>
      </w:tc>
      <w:tc>
        <w:tcPr>
          <w:tcW w:w="2234" w:type="dxa"/>
          <w:hideMark/>
        </w:tcPr>
        <w:p w:rsidR="00592DFA" w:rsidRDefault="00592DFA" w:rsidP="00592DFA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10</w:t>
          </w:r>
        </w:p>
      </w:tc>
    </w:tr>
    <w:tr w:rsidR="00592DFA" w:rsidTr="00592DFA">
      <w:tc>
        <w:tcPr>
          <w:tcW w:w="3652" w:type="dxa"/>
          <w:hideMark/>
        </w:tcPr>
        <w:p w:rsidR="00592DFA" w:rsidRDefault="00592DFA">
          <w:pPr>
            <w:pStyle w:val="af0"/>
            <w:spacing w:line="276" w:lineRule="auto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  <w:hideMark/>
        </w:tcPr>
        <w:p w:rsidR="00592DFA" w:rsidRDefault="00592DFA">
          <w:pPr>
            <w:pStyle w:val="af0"/>
            <w:spacing w:line="276" w:lineRule="auto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234" w:type="dxa"/>
        </w:tcPr>
        <w:p w:rsidR="00592DFA" w:rsidRDefault="00592DFA">
          <w:pPr>
            <w:pStyle w:val="af0"/>
            <w:spacing w:line="276" w:lineRule="auto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BE7CF8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10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92A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4D56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2E3D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2DFA"/>
    <w:rsid w:val="005937E1"/>
    <w:rsid w:val="005949F2"/>
    <w:rsid w:val="00595782"/>
    <w:rsid w:val="00595D81"/>
    <w:rsid w:val="00595F6C"/>
    <w:rsid w:val="00596544"/>
    <w:rsid w:val="00596BD3"/>
    <w:rsid w:val="00596E2B"/>
    <w:rsid w:val="00596EE1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89B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2BEB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F2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50F9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DF2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ACB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C72CB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4C"/>
    <w:rsid w:val="00A03AD2"/>
    <w:rsid w:val="00A0416A"/>
    <w:rsid w:val="00A042A5"/>
    <w:rsid w:val="00A04598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B7CC0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554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99C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4BD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6FCF5-3D50-49F5-A7E2-FFA52B68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22</cp:revision>
  <cp:lastPrinted>2017-07-10T10:20:00Z</cp:lastPrinted>
  <dcterms:created xsi:type="dcterms:W3CDTF">2020-05-28T05:46:00Z</dcterms:created>
  <dcterms:modified xsi:type="dcterms:W3CDTF">2022-06-01T07:29:00Z</dcterms:modified>
</cp:coreProperties>
</file>